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8FC94" w14:textId="77777777" w:rsidR="00C01ACE" w:rsidRDefault="00C01ACE" w:rsidP="00C01ACE">
      <w:pPr>
        <w:spacing w:line="240" w:lineRule="auto"/>
        <w:rPr>
          <w:rFonts w:ascii="Lucida Sans Unicode" w:eastAsia="Times New Roman" w:hAnsi="Lucida Sans Unicode" w:cs="Lucida Sans Unicode"/>
          <w:color w:val="000000"/>
        </w:rPr>
      </w:pPr>
      <w:r w:rsidRPr="0088202A">
        <w:rPr>
          <w:rFonts w:ascii="Arial" w:eastAsia="Times New Roman" w:hAnsi="Arial" w:cs="Arial"/>
          <w:b/>
          <w:color w:val="000000"/>
          <w:sz w:val="28"/>
          <w:szCs w:val="28"/>
        </w:rPr>
        <w:t>Wendy Kelly</w:t>
      </w:r>
      <w:r w:rsidRPr="00B16887">
        <w:rPr>
          <w:rFonts w:ascii="Arial" w:eastAsia="Times New Roman" w:hAnsi="Arial" w:cs="Arial"/>
          <w:i/>
          <w:color w:val="000000"/>
          <w:sz w:val="20"/>
          <w:szCs w:val="20"/>
        </w:rPr>
        <w:br/>
      </w:r>
      <w:r w:rsidRPr="00700287">
        <w:rPr>
          <w:rFonts w:ascii="Lucida Sans Unicode" w:eastAsia="Times New Roman" w:hAnsi="Lucida Sans Unicode" w:cs="Lucida Sans Unicode"/>
          <w:color w:val="000000"/>
        </w:rPr>
        <w:t>Langford 120 Ellipsis</w:t>
      </w:r>
      <w:r>
        <w:rPr>
          <w:rFonts w:ascii="Lucida Sans Unicode" w:eastAsia="Times New Roman" w:hAnsi="Lucida Sans Unicode" w:cs="Lucida Sans Unicode"/>
          <w:color w:val="000000"/>
        </w:rPr>
        <w:t xml:space="preserve"> G</w:t>
      </w:r>
      <w:r w:rsidRPr="00700287">
        <w:rPr>
          <w:rFonts w:ascii="Lucida Sans Unicode" w:eastAsia="Times New Roman" w:hAnsi="Lucida Sans Unicode" w:cs="Lucida Sans Unicode"/>
          <w:color w:val="000000"/>
        </w:rPr>
        <w:t>allery</w:t>
      </w:r>
    </w:p>
    <w:p w14:paraId="49EE6825" w14:textId="77777777" w:rsidR="00C01ACE" w:rsidRDefault="00C01ACE" w:rsidP="00C01ACE">
      <w:pPr>
        <w:spacing w:line="240" w:lineRule="auto"/>
        <w:ind w:left="-57"/>
        <w:jc w:val="both"/>
        <w:rPr>
          <w:b/>
          <w:sz w:val="20"/>
          <w:szCs w:val="20"/>
        </w:rPr>
      </w:pPr>
      <w:r w:rsidRPr="00700287">
        <w:rPr>
          <w:i/>
          <w:sz w:val="36"/>
          <w:szCs w:val="36"/>
        </w:rPr>
        <w:t>Conversations</w:t>
      </w:r>
      <w:r w:rsidRPr="0088202A">
        <w:rPr>
          <w:b/>
          <w:sz w:val="20"/>
          <w:szCs w:val="20"/>
        </w:rPr>
        <w:t xml:space="preserve"> </w:t>
      </w:r>
    </w:p>
    <w:p w14:paraId="5A1E3DFD" w14:textId="77777777" w:rsidR="00C01ACE" w:rsidRPr="0088202A" w:rsidRDefault="00C01ACE" w:rsidP="00C01ACE">
      <w:pPr>
        <w:spacing w:line="240" w:lineRule="auto"/>
        <w:ind w:left="-57"/>
        <w:jc w:val="both"/>
        <w:rPr>
          <w:b/>
          <w:sz w:val="20"/>
          <w:szCs w:val="20"/>
        </w:rPr>
      </w:pPr>
      <w:r w:rsidRPr="0088202A">
        <w:rPr>
          <w:b/>
          <w:sz w:val="20"/>
          <w:szCs w:val="20"/>
        </w:rPr>
        <w:t>www.wendykelly.com.au</w:t>
      </w:r>
    </w:p>
    <w:p w14:paraId="553CF7FD" w14:textId="77777777" w:rsidR="00C01ACE" w:rsidRDefault="00C01ACE" w:rsidP="00C01ACE">
      <w:pPr>
        <w:spacing w:line="240" w:lineRule="auto"/>
        <w:ind w:left="-57"/>
        <w:jc w:val="both"/>
      </w:pPr>
      <w:r w:rsidRPr="00A00FEB">
        <w:t>This installation is a collection of thoughts, impressions, influences and oddities to which Wendy Kelly</w:t>
      </w:r>
      <w:r w:rsidRPr="00700287">
        <w:t xml:space="preserve"> has felt a certain connection. It is a personal and eclectic gathering of objects tha</w:t>
      </w:r>
      <w:r>
        <w:t>t have paper as their substrate</w:t>
      </w:r>
      <w:r w:rsidRPr="00700287">
        <w:t xml:space="preserve"> and which combine to create curious conversations and communications. The installation becomes a study of the imprecise relationship between the abstract and the real, and rhythms, textures and colours form the engagements. Made up of sheets from old books, drawings of the backs of people’s heads, p</w:t>
      </w:r>
      <w:r>
        <w:t>osters, watercolours and scraps</w:t>
      </w:r>
      <w:r w:rsidRPr="00700287">
        <w:t xml:space="preserve"> it is concerned with the pleasures of small things and their stories, mounted on a felt ellipse. Joseph Beuys used felt after WW2 in a number of ways, both positively and negatively, but always in a way that referred to the memory of experience, and by doing so he gave felt a different ‘reading’. By mounting these works on a felt ellipse, a sense of memory and experience is also elicited</w:t>
      </w:r>
      <w:r>
        <w:t xml:space="preserve"> in this collection</w:t>
      </w:r>
      <w:r w:rsidRPr="00700287">
        <w:t>.</w:t>
      </w:r>
    </w:p>
    <w:p w14:paraId="1F028006" w14:textId="77777777" w:rsidR="00F20794" w:rsidRDefault="00F20794" w:rsidP="00C01ACE">
      <w:pPr>
        <w:spacing w:line="240" w:lineRule="auto"/>
        <w:ind w:left="-57"/>
        <w:jc w:val="both"/>
      </w:pPr>
    </w:p>
    <w:p w14:paraId="3DF63B39" w14:textId="77777777" w:rsidR="00F20794" w:rsidRPr="00700287" w:rsidRDefault="00F20794" w:rsidP="00C01ACE">
      <w:pPr>
        <w:spacing w:line="240" w:lineRule="auto"/>
        <w:ind w:left="-57"/>
        <w:jc w:val="both"/>
      </w:pPr>
      <w:r>
        <w:t>All works are $165 each</w:t>
      </w:r>
      <w:bookmarkStart w:id="0" w:name="_GoBack"/>
      <w:bookmarkEnd w:id="0"/>
    </w:p>
    <w:p w14:paraId="2A4AD9C4" w14:textId="77777777" w:rsidR="00345492" w:rsidRDefault="00F20794"/>
    <w:sectPr w:rsidR="00345492" w:rsidSect="001E7A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20"/>
  <w:characterSpacingControl w:val="doNotCompress"/>
  <w:compat>
    <w:compatSetting w:name="compatibilityMode" w:uri="http://schemas.microsoft.com/office/word" w:val="12"/>
  </w:compat>
  <w:rsids>
    <w:rsidRoot w:val="00C01ACE"/>
    <w:rsid w:val="001E7AFC"/>
    <w:rsid w:val="00C01ACE"/>
    <w:rsid w:val="00C30A2D"/>
    <w:rsid w:val="00C8790A"/>
    <w:rsid w:val="00F2079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0B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A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159</Words>
  <Characters>911</Characters>
  <Application>Microsoft Macintosh Word</Application>
  <DocSecurity>0</DocSecurity>
  <Lines>7</Lines>
  <Paragraphs>2</Paragraphs>
  <ScaleCrop>false</ScaleCrop>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RMIT SOE Image</cp:lastModifiedBy>
  <cp:revision>2</cp:revision>
  <dcterms:created xsi:type="dcterms:W3CDTF">2015-10-15T00:14:00Z</dcterms:created>
  <dcterms:modified xsi:type="dcterms:W3CDTF">2015-10-16T05:10:00Z</dcterms:modified>
</cp:coreProperties>
</file>